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C8399C">
        <w:rPr>
          <w:rFonts w:ascii="Times New Roman" w:hAnsi="Times New Roman" w:cs="Times New Roman"/>
          <w:sz w:val="24"/>
          <w:szCs w:val="24"/>
        </w:rPr>
        <w:t>1.03</w:t>
      </w:r>
      <w:r w:rsidR="00F4580E">
        <w:rPr>
          <w:rFonts w:ascii="Times New Roman" w:hAnsi="Times New Roman" w:cs="Times New Roman"/>
          <w:sz w:val="24"/>
          <w:szCs w:val="24"/>
        </w:rPr>
        <w:t>.20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C8399C">
        <w:rPr>
          <w:rFonts w:ascii="Times New Roman" w:hAnsi="Times New Roman" w:cs="Times New Roman"/>
          <w:sz w:val="24"/>
          <w:szCs w:val="24"/>
        </w:rPr>
        <w:t>29.04</w:t>
      </w:r>
      <w:r w:rsidR="00D521E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8399C">
        <w:rPr>
          <w:rFonts w:ascii="Times New Roman" w:hAnsi="Times New Roman" w:cs="Times New Roman"/>
          <w:sz w:val="24"/>
          <w:szCs w:val="24"/>
        </w:rPr>
        <w:t>2021</w:t>
      </w:r>
      <w:r w:rsidR="008F3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</w:t>
      </w:r>
      <w:r w:rsidR="00C8399C">
        <w:rPr>
          <w:rFonts w:ascii="Times New Roman" w:hAnsi="Times New Roman" w:cs="Times New Roman"/>
          <w:sz w:val="24"/>
          <w:szCs w:val="24"/>
        </w:rPr>
        <w:t>15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C8399C">
        <w:rPr>
          <w:rFonts w:ascii="Times New Roman" w:hAnsi="Times New Roman" w:cs="Times New Roman"/>
          <w:sz w:val="24"/>
          <w:szCs w:val="24"/>
        </w:rPr>
        <w:t>3979-2/20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</w:t>
      </w:r>
      <w:r w:rsidR="00C839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C8399C">
        <w:rPr>
          <w:rFonts w:ascii="Times New Roman" w:hAnsi="Times New Roman" w:cs="Times New Roman"/>
          <w:sz w:val="24"/>
          <w:szCs w:val="24"/>
        </w:rPr>
        <w:t>8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.12.20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C8399C">
        <w:rPr>
          <w:rFonts w:ascii="Times New Roman" w:hAnsi="Times New Roman" w:cs="Times New Roman"/>
          <w:sz w:val="24"/>
          <w:szCs w:val="24"/>
        </w:rPr>
        <w:t>145</w:t>
      </w:r>
      <w:r w:rsidR="00C8399C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C8399C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5D1CCD" w:rsidRDefault="005D1CCD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C8399C" w:rsidRDefault="00C8399C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 w:rsidR="00C8399C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C8399C">
        <w:rPr>
          <w:rFonts w:ascii="Times New Roman" w:hAnsi="Times New Roman" w:cs="Times New Roman"/>
          <w:iCs/>
          <w:sz w:val="24"/>
          <w:szCs w:val="24"/>
        </w:rPr>
        <w:t>1.03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C8399C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A63D3">
        <w:rPr>
          <w:rFonts w:ascii="Times New Roman" w:hAnsi="Times New Roman" w:cs="Times New Roman"/>
          <w:iCs/>
          <w:sz w:val="24"/>
          <w:szCs w:val="24"/>
        </w:rPr>
        <w:t>54,40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</w:t>
      </w:r>
      <w:r w:rsidR="000A63D3">
        <w:rPr>
          <w:rFonts w:ascii="Times New Roman" w:hAnsi="Times New Roman" w:cs="Times New Roman"/>
          <w:iCs/>
          <w:sz w:val="24"/>
          <w:szCs w:val="24"/>
        </w:rPr>
        <w:t>21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0A63D3">
        <w:rPr>
          <w:rFonts w:ascii="Times New Roman" w:hAnsi="Times New Roman" w:cs="Times New Roman"/>
          <w:iCs/>
          <w:sz w:val="24"/>
          <w:szCs w:val="24"/>
        </w:rPr>
        <w:t>29,64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</w:t>
      </w:r>
      <w:r w:rsidR="00D521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 w:rsidR="000A63D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0A63D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првог квартала 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0A63D3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54.103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33.230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11DE2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ака на месне водоводе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</w:t>
      </w:r>
      <w:r w:rsidR="00D521E9">
        <w:rPr>
          <w:rFonts w:ascii="Times New Roman" w:hAnsi="Times New Roman" w:cs="Times New Roman"/>
          <w:iCs/>
          <w:sz w:val="24"/>
          <w:szCs w:val="24"/>
          <w:lang w:val="sr-Cyrl-RS"/>
        </w:rPr>
        <w:t>, остали приходи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6272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54.085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1DE2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од чега су трошкови зарада и остали лични расходи 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22.889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5.868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5.811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6.326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10.253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11DE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2.938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добитак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18</w:t>
      </w:r>
      <w:r w:rsidR="00DB32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ово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1.540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2.021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1.287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5.327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4.590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B4410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</w:t>
      </w:r>
      <w:r w:rsidR="00F6264B">
        <w:rPr>
          <w:rFonts w:ascii="Times New Roman" w:hAnsi="Times New Roman" w:cs="Times New Roman"/>
          <w:iCs/>
          <w:sz w:val="24"/>
          <w:szCs w:val="24"/>
        </w:rPr>
        <w:t>31.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proofErr w:type="gramStart"/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износи</w:t>
      </w:r>
      <w:proofErr w:type="gramEnd"/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87 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</w:t>
      </w:r>
    </w:p>
    <w:p w:rsidR="007B7F25" w:rsidRPr="00F6264B" w:rsidRDefault="0085355F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Финансијски резултат је утврђен на основу документације која је достављена на књижење до почет</w:t>
      </w:r>
      <w:r w:rsidR="00227F87">
        <w:rPr>
          <w:rFonts w:ascii="Times New Roman" w:hAnsi="Times New Roman" w:cs="Times New Roman"/>
          <w:iCs/>
          <w:sz w:val="24"/>
          <w:szCs w:val="24"/>
          <w:lang w:val="sr-Cyrl-RS"/>
        </w:rPr>
        <w:t>ка израде кварталног извештаја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910B4E" w:rsidRPr="00006272" w:rsidRDefault="00AB3BA8" w:rsidP="0000627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611D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64B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утврђиван, а обавезно утврђивање пореза на добит и састављање пореског биланса и пореске пријаве ради се на крају пословне године</w:t>
      </w:r>
      <w:r w:rsidR="007128B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ју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првог квартала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34EF9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004.788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787.644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у овом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1.03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217.144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7128BD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износи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821.017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18.861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158.288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6.622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A64E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 w:rsidRPr="00C320B0">
        <w:rPr>
          <w:rFonts w:ascii="Times New Roman" w:hAnsi="Times New Roman" w:cs="Times New Roman"/>
          <w:sz w:val="24"/>
          <w:szCs w:val="24"/>
        </w:rPr>
        <w:lastRenderedPageBreak/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87.951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1.03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95.136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202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62699">
        <w:rPr>
          <w:rFonts w:ascii="Times New Roman" w:hAnsi="Times New Roman" w:cs="Times New Roman"/>
          <w:iCs/>
          <w:sz w:val="24"/>
          <w:szCs w:val="24"/>
          <w:lang w:val="sr-Cyrl-RS"/>
        </w:rPr>
        <w:t>. године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22.687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193986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117.822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</w:t>
      </w:r>
      <w:r w:rsidR="00193986">
        <w:rPr>
          <w:rFonts w:ascii="Times New Roman" w:hAnsi="Times New Roman" w:cs="Times New Roman"/>
          <w:iCs/>
          <w:sz w:val="24"/>
          <w:szCs w:val="24"/>
          <w:lang w:val="sr-Cyrl-RS"/>
        </w:rPr>
        <w:t>31.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95.136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D41DE4">
        <w:rPr>
          <w:rFonts w:ascii="Times New Roman" w:hAnsi="Times New Roman" w:cs="Times New Roman"/>
          <w:iCs/>
          <w:sz w:val="24"/>
          <w:szCs w:val="24"/>
          <w:lang w:val="sr-Cyrl-RS"/>
        </w:rPr>
        <w:t>хиљада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193986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986"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19,25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1AD8" w:rsidRDefault="00DD2E8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акнаде члановима надзорног одбора 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у овом кварталу нису исплаћиване,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 путни трошкови запослених остварени су 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16,91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1,98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D41DE4">
        <w:rPr>
          <w:rFonts w:ascii="Times New Roman" w:hAnsi="Times New Roman" w:cs="Times New Roman"/>
          <w:sz w:val="24"/>
          <w:szCs w:val="24"/>
          <w:lang w:val="sr-Cyrl-RS"/>
        </w:rPr>
        <w:t>2,83</w:t>
      </w:r>
      <w:r>
        <w:rPr>
          <w:rFonts w:ascii="Times New Roman" w:hAnsi="Times New Roman" w:cs="Times New Roman"/>
          <w:sz w:val="24"/>
          <w:szCs w:val="24"/>
          <w:lang w:val="sr-Cyrl-RS"/>
        </w:rPr>
        <w:t>%, а све у односу на планирано на годишњем ни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воу.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првог квартала 2021.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D240DD" w:rsidRDefault="004C06CE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основних комуналних услуга за категорију домаћинства повећане за 10% и то само </w:t>
      </w:r>
      <w:r w:rsidR="00E62699">
        <w:rPr>
          <w:rFonts w:ascii="Times New Roman" w:hAnsi="Times New Roman" w:cs="Times New Roman"/>
          <w:sz w:val="24"/>
          <w:szCs w:val="24"/>
          <w:lang w:val="sr-Cyrl-RS"/>
        </w:rPr>
        <w:t xml:space="preserve"> за услугу  вода и канализација, почев од октобра 2020. године.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 xml:space="preserve"> У овом кврталу није било измена цена.</w:t>
      </w: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5E771D" w:rsidRDefault="00381955" w:rsidP="004C168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4C06CE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</w:t>
      </w:r>
      <w:r w:rsidR="006A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035F">
        <w:rPr>
          <w:rFonts w:ascii="Times New Roman" w:hAnsi="Times New Roman" w:cs="Times New Roman"/>
          <w:sz w:val="24"/>
          <w:szCs w:val="24"/>
          <w:lang w:val="sr-Cyrl-RS"/>
        </w:rPr>
        <w:t>није било уплата.</w:t>
      </w:r>
    </w:p>
    <w:p w:rsidR="001B4305" w:rsidRPr="00853185" w:rsidRDefault="001B430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Pr="003F61D1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305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4,72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10,41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у 2021</w:t>
      </w:r>
      <w:r w:rsidR="0081781E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планирана 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11542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основу анализе и разматрања </w:t>
      </w:r>
      <w:r w:rsidR="003F61D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кретања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прихода и расхода као и ставки биланса стања и токова готовине, предузеће своје активности у наредн</w:t>
      </w:r>
      <w:r w:rsidR="008178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 пословној години 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за које утврди да је то потребно, а све у циљу у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напређења пословања и реализације усвојеног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 пословања.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F61D1">
        <w:rPr>
          <w:rFonts w:ascii="Times New Roman" w:hAnsi="Times New Roman" w:cs="Times New Roman"/>
          <w:sz w:val="24"/>
          <w:szCs w:val="24"/>
          <w:lang w:val="sr-Cyrl-RS"/>
        </w:rPr>
        <w:t>29.04</w:t>
      </w:r>
      <w:bookmarkStart w:id="0" w:name="_GoBack"/>
      <w:bookmarkEnd w:id="0"/>
      <w:r w:rsidR="0081781E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A8" w:rsidRDefault="00070DA8" w:rsidP="00F4195D">
      <w:pPr>
        <w:spacing w:after="0" w:line="240" w:lineRule="auto"/>
      </w:pPr>
      <w:r>
        <w:separator/>
      </w:r>
    </w:p>
  </w:endnote>
  <w:endnote w:type="continuationSeparator" w:id="0">
    <w:p w:rsidR="00070DA8" w:rsidRDefault="00070DA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1D1">
      <w:rPr>
        <w:noProof/>
      </w:rPr>
      <w:t>1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A8" w:rsidRDefault="00070DA8" w:rsidP="00F4195D">
      <w:pPr>
        <w:spacing w:after="0" w:line="240" w:lineRule="auto"/>
      </w:pPr>
      <w:r>
        <w:separator/>
      </w:r>
    </w:p>
  </w:footnote>
  <w:footnote w:type="continuationSeparator" w:id="0">
    <w:p w:rsidR="00070DA8" w:rsidRDefault="00070DA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06272"/>
    <w:rsid w:val="00014DE2"/>
    <w:rsid w:val="000312A6"/>
    <w:rsid w:val="000321B4"/>
    <w:rsid w:val="0005131A"/>
    <w:rsid w:val="00052431"/>
    <w:rsid w:val="00064A59"/>
    <w:rsid w:val="000706D3"/>
    <w:rsid w:val="00070DA8"/>
    <w:rsid w:val="0007790E"/>
    <w:rsid w:val="00086F01"/>
    <w:rsid w:val="000A0456"/>
    <w:rsid w:val="000A556B"/>
    <w:rsid w:val="000A5C0B"/>
    <w:rsid w:val="000A63D3"/>
    <w:rsid w:val="000B2857"/>
    <w:rsid w:val="000B792B"/>
    <w:rsid w:val="000B7E8B"/>
    <w:rsid w:val="000C457B"/>
    <w:rsid w:val="000C4F57"/>
    <w:rsid w:val="000D0FEA"/>
    <w:rsid w:val="000E2F2B"/>
    <w:rsid w:val="000F7BD8"/>
    <w:rsid w:val="00102E34"/>
    <w:rsid w:val="001036C7"/>
    <w:rsid w:val="001066C3"/>
    <w:rsid w:val="001068C7"/>
    <w:rsid w:val="00111985"/>
    <w:rsid w:val="00114441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05DC"/>
    <w:rsid w:val="001937F9"/>
    <w:rsid w:val="00193986"/>
    <w:rsid w:val="001969CA"/>
    <w:rsid w:val="001A3BCC"/>
    <w:rsid w:val="001A4EB0"/>
    <w:rsid w:val="001A63B0"/>
    <w:rsid w:val="001B18AD"/>
    <w:rsid w:val="001B4305"/>
    <w:rsid w:val="001B7B3F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27F87"/>
    <w:rsid w:val="002514FD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B7C42"/>
    <w:rsid w:val="002C3F85"/>
    <w:rsid w:val="002D700E"/>
    <w:rsid w:val="002E0B3D"/>
    <w:rsid w:val="002E2315"/>
    <w:rsid w:val="002E4B67"/>
    <w:rsid w:val="002F2A7F"/>
    <w:rsid w:val="002F4B53"/>
    <w:rsid w:val="002F6C1F"/>
    <w:rsid w:val="002F7FA5"/>
    <w:rsid w:val="00301A04"/>
    <w:rsid w:val="003052B6"/>
    <w:rsid w:val="00307284"/>
    <w:rsid w:val="00323EDB"/>
    <w:rsid w:val="00332795"/>
    <w:rsid w:val="003336BD"/>
    <w:rsid w:val="003415EA"/>
    <w:rsid w:val="003435FD"/>
    <w:rsid w:val="00343B19"/>
    <w:rsid w:val="00345152"/>
    <w:rsid w:val="0034694D"/>
    <w:rsid w:val="003548E9"/>
    <w:rsid w:val="00360636"/>
    <w:rsid w:val="0037516B"/>
    <w:rsid w:val="00381955"/>
    <w:rsid w:val="003940F1"/>
    <w:rsid w:val="003A20F0"/>
    <w:rsid w:val="003A2E7D"/>
    <w:rsid w:val="003A3B8F"/>
    <w:rsid w:val="003B0459"/>
    <w:rsid w:val="003B2D04"/>
    <w:rsid w:val="003B6143"/>
    <w:rsid w:val="003D39B5"/>
    <w:rsid w:val="003D5700"/>
    <w:rsid w:val="003D5EAF"/>
    <w:rsid w:val="003F619F"/>
    <w:rsid w:val="003F61D1"/>
    <w:rsid w:val="00404BFB"/>
    <w:rsid w:val="00416688"/>
    <w:rsid w:val="00420EB8"/>
    <w:rsid w:val="0042240C"/>
    <w:rsid w:val="004337BF"/>
    <w:rsid w:val="004406C9"/>
    <w:rsid w:val="004444CC"/>
    <w:rsid w:val="004452F7"/>
    <w:rsid w:val="00447DA8"/>
    <w:rsid w:val="00460F84"/>
    <w:rsid w:val="00471DCC"/>
    <w:rsid w:val="00485868"/>
    <w:rsid w:val="004870AF"/>
    <w:rsid w:val="00491F93"/>
    <w:rsid w:val="004A2B09"/>
    <w:rsid w:val="004A33B4"/>
    <w:rsid w:val="004C06CE"/>
    <w:rsid w:val="004C0D21"/>
    <w:rsid w:val="004C168B"/>
    <w:rsid w:val="004D5DB2"/>
    <w:rsid w:val="004F67BE"/>
    <w:rsid w:val="004F78A2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1CCD"/>
    <w:rsid w:val="005D3567"/>
    <w:rsid w:val="005D39FE"/>
    <w:rsid w:val="005D635E"/>
    <w:rsid w:val="005E51FF"/>
    <w:rsid w:val="005E562F"/>
    <w:rsid w:val="005E771D"/>
    <w:rsid w:val="00610E76"/>
    <w:rsid w:val="00611542"/>
    <w:rsid w:val="00611DE2"/>
    <w:rsid w:val="00617E43"/>
    <w:rsid w:val="0062282D"/>
    <w:rsid w:val="00625351"/>
    <w:rsid w:val="00626275"/>
    <w:rsid w:val="00627970"/>
    <w:rsid w:val="00632ABA"/>
    <w:rsid w:val="0063420A"/>
    <w:rsid w:val="00641C66"/>
    <w:rsid w:val="00654612"/>
    <w:rsid w:val="00661A94"/>
    <w:rsid w:val="0066227A"/>
    <w:rsid w:val="00662290"/>
    <w:rsid w:val="00667314"/>
    <w:rsid w:val="0067167E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A64EB"/>
    <w:rsid w:val="006B017A"/>
    <w:rsid w:val="006B2D63"/>
    <w:rsid w:val="006B5C41"/>
    <w:rsid w:val="006C017A"/>
    <w:rsid w:val="006C33C7"/>
    <w:rsid w:val="006C435C"/>
    <w:rsid w:val="006D1652"/>
    <w:rsid w:val="006D3A01"/>
    <w:rsid w:val="006D5C5D"/>
    <w:rsid w:val="006E2ABF"/>
    <w:rsid w:val="006E386D"/>
    <w:rsid w:val="006E3C33"/>
    <w:rsid w:val="006E7C62"/>
    <w:rsid w:val="006F09CA"/>
    <w:rsid w:val="006F32D2"/>
    <w:rsid w:val="007049D5"/>
    <w:rsid w:val="007128BD"/>
    <w:rsid w:val="00724F08"/>
    <w:rsid w:val="0073345A"/>
    <w:rsid w:val="00740C78"/>
    <w:rsid w:val="00743E67"/>
    <w:rsid w:val="0074558D"/>
    <w:rsid w:val="007477EB"/>
    <w:rsid w:val="0075026A"/>
    <w:rsid w:val="00752B33"/>
    <w:rsid w:val="00752CFA"/>
    <w:rsid w:val="0075473E"/>
    <w:rsid w:val="00761F60"/>
    <w:rsid w:val="007640DB"/>
    <w:rsid w:val="00766A62"/>
    <w:rsid w:val="007827BB"/>
    <w:rsid w:val="00785345"/>
    <w:rsid w:val="007873C0"/>
    <w:rsid w:val="007A51D4"/>
    <w:rsid w:val="007B5C7D"/>
    <w:rsid w:val="007B7F25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1781E"/>
    <w:rsid w:val="00820F72"/>
    <w:rsid w:val="008274E9"/>
    <w:rsid w:val="00833DF1"/>
    <w:rsid w:val="00834EF9"/>
    <w:rsid w:val="00835B19"/>
    <w:rsid w:val="00836879"/>
    <w:rsid w:val="00836A8E"/>
    <w:rsid w:val="00853185"/>
    <w:rsid w:val="0085355F"/>
    <w:rsid w:val="00855213"/>
    <w:rsid w:val="00855DA4"/>
    <w:rsid w:val="008600F3"/>
    <w:rsid w:val="00863673"/>
    <w:rsid w:val="00863B87"/>
    <w:rsid w:val="008906E3"/>
    <w:rsid w:val="008A413B"/>
    <w:rsid w:val="008B147E"/>
    <w:rsid w:val="008B50FD"/>
    <w:rsid w:val="008C2563"/>
    <w:rsid w:val="008C6581"/>
    <w:rsid w:val="008C7EE0"/>
    <w:rsid w:val="008D1399"/>
    <w:rsid w:val="008D4EFF"/>
    <w:rsid w:val="008D614E"/>
    <w:rsid w:val="008D6AF3"/>
    <w:rsid w:val="008E481C"/>
    <w:rsid w:val="008E73A4"/>
    <w:rsid w:val="008F0159"/>
    <w:rsid w:val="008F367B"/>
    <w:rsid w:val="008F75F1"/>
    <w:rsid w:val="0090378E"/>
    <w:rsid w:val="00903F42"/>
    <w:rsid w:val="00905C08"/>
    <w:rsid w:val="00910B4E"/>
    <w:rsid w:val="0091310B"/>
    <w:rsid w:val="00936500"/>
    <w:rsid w:val="009426CC"/>
    <w:rsid w:val="009430DB"/>
    <w:rsid w:val="009433C0"/>
    <w:rsid w:val="00952668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C250C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37DB5"/>
    <w:rsid w:val="00A4010B"/>
    <w:rsid w:val="00A40253"/>
    <w:rsid w:val="00A42960"/>
    <w:rsid w:val="00A44D04"/>
    <w:rsid w:val="00A52A1D"/>
    <w:rsid w:val="00A77995"/>
    <w:rsid w:val="00A82507"/>
    <w:rsid w:val="00A82F66"/>
    <w:rsid w:val="00A839D7"/>
    <w:rsid w:val="00A8793C"/>
    <w:rsid w:val="00A90870"/>
    <w:rsid w:val="00A92D68"/>
    <w:rsid w:val="00AA2383"/>
    <w:rsid w:val="00AB0A43"/>
    <w:rsid w:val="00AB3BA8"/>
    <w:rsid w:val="00AB6875"/>
    <w:rsid w:val="00AB7244"/>
    <w:rsid w:val="00AC143F"/>
    <w:rsid w:val="00AC7798"/>
    <w:rsid w:val="00AD2D99"/>
    <w:rsid w:val="00AD340E"/>
    <w:rsid w:val="00AD45BC"/>
    <w:rsid w:val="00AE278B"/>
    <w:rsid w:val="00AF7436"/>
    <w:rsid w:val="00B0725A"/>
    <w:rsid w:val="00B10518"/>
    <w:rsid w:val="00B319CE"/>
    <w:rsid w:val="00B4124E"/>
    <w:rsid w:val="00B418C9"/>
    <w:rsid w:val="00B43C5C"/>
    <w:rsid w:val="00B44107"/>
    <w:rsid w:val="00B44B77"/>
    <w:rsid w:val="00B44D6B"/>
    <w:rsid w:val="00B45576"/>
    <w:rsid w:val="00B47524"/>
    <w:rsid w:val="00B47A50"/>
    <w:rsid w:val="00B47E68"/>
    <w:rsid w:val="00B504D6"/>
    <w:rsid w:val="00B53AED"/>
    <w:rsid w:val="00B572AC"/>
    <w:rsid w:val="00B61787"/>
    <w:rsid w:val="00B63354"/>
    <w:rsid w:val="00B83D92"/>
    <w:rsid w:val="00B84BCC"/>
    <w:rsid w:val="00B8568A"/>
    <w:rsid w:val="00BA0772"/>
    <w:rsid w:val="00BA5E41"/>
    <w:rsid w:val="00BA617A"/>
    <w:rsid w:val="00BB3459"/>
    <w:rsid w:val="00BC1A94"/>
    <w:rsid w:val="00BD14F0"/>
    <w:rsid w:val="00BD2BB2"/>
    <w:rsid w:val="00BD77D1"/>
    <w:rsid w:val="00BF085C"/>
    <w:rsid w:val="00C043F9"/>
    <w:rsid w:val="00C044A2"/>
    <w:rsid w:val="00C113A1"/>
    <w:rsid w:val="00C15970"/>
    <w:rsid w:val="00C16FB8"/>
    <w:rsid w:val="00C23276"/>
    <w:rsid w:val="00C24ABE"/>
    <w:rsid w:val="00C320B0"/>
    <w:rsid w:val="00C34CA9"/>
    <w:rsid w:val="00C40F5B"/>
    <w:rsid w:val="00C43C8D"/>
    <w:rsid w:val="00C46EE8"/>
    <w:rsid w:val="00C51C2F"/>
    <w:rsid w:val="00C609F8"/>
    <w:rsid w:val="00C8399C"/>
    <w:rsid w:val="00C93850"/>
    <w:rsid w:val="00C94886"/>
    <w:rsid w:val="00CA7E7B"/>
    <w:rsid w:val="00CB0A2C"/>
    <w:rsid w:val="00CB3ACF"/>
    <w:rsid w:val="00CC0ADC"/>
    <w:rsid w:val="00CC2A45"/>
    <w:rsid w:val="00CC5EB3"/>
    <w:rsid w:val="00CD035F"/>
    <w:rsid w:val="00CD0B07"/>
    <w:rsid w:val="00CE280D"/>
    <w:rsid w:val="00CE32F3"/>
    <w:rsid w:val="00CE3A34"/>
    <w:rsid w:val="00D04966"/>
    <w:rsid w:val="00D20DFE"/>
    <w:rsid w:val="00D240DD"/>
    <w:rsid w:val="00D26B2E"/>
    <w:rsid w:val="00D27537"/>
    <w:rsid w:val="00D313BC"/>
    <w:rsid w:val="00D34212"/>
    <w:rsid w:val="00D41DE4"/>
    <w:rsid w:val="00D52002"/>
    <w:rsid w:val="00D521E9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B3241"/>
    <w:rsid w:val="00DC08E5"/>
    <w:rsid w:val="00DC3747"/>
    <w:rsid w:val="00DD2B23"/>
    <w:rsid w:val="00DD2E84"/>
    <w:rsid w:val="00DD473D"/>
    <w:rsid w:val="00DE0916"/>
    <w:rsid w:val="00DE0F26"/>
    <w:rsid w:val="00DE1AD8"/>
    <w:rsid w:val="00DF6994"/>
    <w:rsid w:val="00E05764"/>
    <w:rsid w:val="00E07019"/>
    <w:rsid w:val="00E203DD"/>
    <w:rsid w:val="00E25524"/>
    <w:rsid w:val="00E31790"/>
    <w:rsid w:val="00E378C7"/>
    <w:rsid w:val="00E62699"/>
    <w:rsid w:val="00E65055"/>
    <w:rsid w:val="00E700AB"/>
    <w:rsid w:val="00E812CC"/>
    <w:rsid w:val="00E9153B"/>
    <w:rsid w:val="00E93BD5"/>
    <w:rsid w:val="00E973FB"/>
    <w:rsid w:val="00EA2F44"/>
    <w:rsid w:val="00EA2FCE"/>
    <w:rsid w:val="00EB2DBB"/>
    <w:rsid w:val="00EC14F2"/>
    <w:rsid w:val="00EC1858"/>
    <w:rsid w:val="00EC355F"/>
    <w:rsid w:val="00EC5C45"/>
    <w:rsid w:val="00ED69B1"/>
    <w:rsid w:val="00EE1525"/>
    <w:rsid w:val="00EE21C7"/>
    <w:rsid w:val="00EE49BB"/>
    <w:rsid w:val="00EF36FF"/>
    <w:rsid w:val="00EF53C7"/>
    <w:rsid w:val="00EF674F"/>
    <w:rsid w:val="00F03EA7"/>
    <w:rsid w:val="00F13230"/>
    <w:rsid w:val="00F13910"/>
    <w:rsid w:val="00F15D57"/>
    <w:rsid w:val="00F2160F"/>
    <w:rsid w:val="00F219AD"/>
    <w:rsid w:val="00F23680"/>
    <w:rsid w:val="00F23B26"/>
    <w:rsid w:val="00F36E97"/>
    <w:rsid w:val="00F4195D"/>
    <w:rsid w:val="00F4580E"/>
    <w:rsid w:val="00F47D8A"/>
    <w:rsid w:val="00F51BA3"/>
    <w:rsid w:val="00F53A45"/>
    <w:rsid w:val="00F6264B"/>
    <w:rsid w:val="00F77ADB"/>
    <w:rsid w:val="00F9547E"/>
    <w:rsid w:val="00FA2B6F"/>
    <w:rsid w:val="00FA50FB"/>
    <w:rsid w:val="00FC33FD"/>
    <w:rsid w:val="00FE140B"/>
    <w:rsid w:val="00FE145D"/>
    <w:rsid w:val="00FE3488"/>
    <w:rsid w:val="00FE562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3C8A-1BB7-4888-84C2-F1565BA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20</cp:revision>
  <cp:lastPrinted>2020-10-28T07:24:00Z</cp:lastPrinted>
  <dcterms:created xsi:type="dcterms:W3CDTF">2021-01-20T18:17:00Z</dcterms:created>
  <dcterms:modified xsi:type="dcterms:W3CDTF">2021-05-21T09:41:00Z</dcterms:modified>
</cp:coreProperties>
</file>