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од 01.0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80E">
        <w:rPr>
          <w:rFonts w:ascii="Times New Roman" w:hAnsi="Times New Roman" w:cs="Times New Roman"/>
          <w:sz w:val="24"/>
          <w:szCs w:val="24"/>
        </w:rPr>
        <w:t>201</w:t>
      </w:r>
      <w:r w:rsidR="00267C34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до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267C34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212BF5">
        <w:rPr>
          <w:rFonts w:ascii="Times New Roman" w:hAnsi="Times New Roman" w:cs="Times New Roman"/>
          <w:sz w:val="24"/>
          <w:szCs w:val="24"/>
        </w:rPr>
        <w:t>9</w:t>
      </w:r>
      <w:r w:rsidR="00F4580E">
        <w:rPr>
          <w:rFonts w:ascii="Times New Roman" w:hAnsi="Times New Roman" w:cs="Times New Roman"/>
          <w:sz w:val="24"/>
          <w:szCs w:val="24"/>
        </w:rPr>
        <w:t>.201</w:t>
      </w:r>
      <w:r w:rsidR="00267C3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2BF5">
        <w:rPr>
          <w:rFonts w:ascii="Times New Roman" w:hAnsi="Times New Roman" w:cs="Times New Roman"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5639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сакупљање,пречишћавање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Делатности јавног предузећа су: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Годишњи</w:t>
      </w:r>
      <w:r w:rsidR="00571B8B">
        <w:rPr>
          <w:rFonts w:ascii="Times New Roman" w:hAnsi="Times New Roman" w:cs="Times New Roman"/>
          <w:sz w:val="24"/>
          <w:szCs w:val="24"/>
        </w:rPr>
        <w:t xml:space="preserve"> програм пословања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267C34">
        <w:rPr>
          <w:rFonts w:ascii="Times New Roman" w:hAnsi="Times New Roman" w:cs="Times New Roman"/>
          <w:sz w:val="24"/>
          <w:szCs w:val="24"/>
        </w:rPr>
        <w:t>9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 годину усвојен је на седници надзорног одбора  1</w:t>
      </w:r>
      <w:r w:rsidR="00267C34">
        <w:rPr>
          <w:rFonts w:ascii="Times New Roman" w:hAnsi="Times New Roman" w:cs="Times New Roman"/>
          <w:sz w:val="24"/>
          <w:szCs w:val="24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r w:rsidR="00267C34">
        <w:rPr>
          <w:rFonts w:ascii="Times New Roman" w:hAnsi="Times New Roman" w:cs="Times New Roman"/>
          <w:sz w:val="24"/>
          <w:szCs w:val="24"/>
        </w:rPr>
        <w:t>3980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</w:t>
      </w:r>
      <w:r w:rsidR="00267C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267C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</w:t>
      </w:r>
      <w:r w:rsidR="00267C34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FE3488" w:rsidRPr="00FE3488" w:rsidRDefault="0007790E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Измена програма пословања за 2019. годину усвојена је на седници Надзорног одбора 19.06.2019. године  (одлука број: 2131-1/19) , дата је сагласност од стране  СКУПШТИНЕ ОПШТИНЕ ЧАЈЕТИНА 20.06.2019.г. – Решење број 02-66/2019-01.</w:t>
      </w:r>
    </w:p>
    <w:p w:rsid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385" w:rsidRPr="00E203DD" w:rsidRDefault="00A10385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</w:t>
      </w:r>
      <w:r w:rsidR="00267C34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F23B26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67C34">
        <w:rPr>
          <w:rFonts w:ascii="Times New Roman" w:hAnsi="Times New Roman" w:cs="Times New Roman"/>
          <w:iCs/>
          <w:sz w:val="24"/>
          <w:szCs w:val="24"/>
        </w:rPr>
        <w:t>0</w:t>
      </w:r>
      <w:r w:rsidR="009A7C7B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67C34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906E3">
        <w:rPr>
          <w:rFonts w:ascii="Times New Roman" w:hAnsi="Times New Roman" w:cs="Times New Roman"/>
          <w:iCs/>
          <w:sz w:val="24"/>
          <w:szCs w:val="24"/>
        </w:rPr>
        <w:t>68,62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201</w:t>
      </w:r>
      <w:r w:rsidR="00267C34">
        <w:rPr>
          <w:rFonts w:ascii="Times New Roman" w:hAnsi="Times New Roman" w:cs="Times New Roman"/>
          <w:iCs/>
          <w:sz w:val="24"/>
          <w:szCs w:val="24"/>
        </w:rPr>
        <w:t>9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47,82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току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прве половине </w:t>
      </w:r>
      <w:r w:rsidR="006F32D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D340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пословне </w:t>
      </w:r>
      <w:r w:rsidR="00752B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0321B4">
        <w:rPr>
          <w:rFonts w:ascii="Times New Roman" w:hAnsi="Times New Roman" w:cs="Times New Roman"/>
          <w:iCs/>
          <w:sz w:val="24"/>
          <w:szCs w:val="24"/>
        </w:rPr>
        <w:t>9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6B5C41">
        <w:rPr>
          <w:rFonts w:ascii="Times New Roman" w:hAnsi="Times New Roman" w:cs="Times New Roman"/>
          <w:iCs/>
          <w:sz w:val="24"/>
          <w:szCs w:val="24"/>
        </w:rPr>
        <w:t>165.767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6B5C41">
        <w:rPr>
          <w:rFonts w:ascii="Times New Roman" w:hAnsi="Times New Roman" w:cs="Times New Roman"/>
          <w:iCs/>
          <w:sz w:val="24"/>
          <w:szCs w:val="24"/>
        </w:rPr>
        <w:t>119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B5C41">
        <w:rPr>
          <w:rFonts w:ascii="Times New Roman" w:hAnsi="Times New Roman" w:cs="Times New Roman"/>
          <w:iCs/>
          <w:sz w:val="24"/>
          <w:szCs w:val="24"/>
        </w:rPr>
        <w:t>868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донација.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13230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6B5C41">
        <w:rPr>
          <w:rFonts w:ascii="Times New Roman" w:hAnsi="Times New Roman" w:cs="Times New Roman"/>
          <w:iCs/>
          <w:sz w:val="24"/>
          <w:szCs w:val="24"/>
        </w:rPr>
        <w:t>156.117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6B5C41">
        <w:rPr>
          <w:rFonts w:ascii="Times New Roman" w:hAnsi="Times New Roman" w:cs="Times New Roman"/>
          <w:iCs/>
          <w:sz w:val="24"/>
          <w:szCs w:val="24"/>
        </w:rPr>
        <w:t>59.990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6B5C41">
        <w:rPr>
          <w:rFonts w:ascii="Times New Roman" w:hAnsi="Times New Roman" w:cs="Times New Roman"/>
          <w:iCs/>
          <w:sz w:val="24"/>
          <w:szCs w:val="24"/>
        </w:rPr>
        <w:t>16.837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37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6B5C41">
        <w:rPr>
          <w:rFonts w:ascii="Times New Roman" w:hAnsi="Times New Roman" w:cs="Times New Roman"/>
          <w:iCs/>
          <w:sz w:val="24"/>
          <w:szCs w:val="24"/>
        </w:rPr>
        <w:t>28.128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6B5C41">
        <w:rPr>
          <w:rFonts w:ascii="Times New Roman" w:hAnsi="Times New Roman" w:cs="Times New Roman"/>
          <w:iCs/>
          <w:sz w:val="24"/>
          <w:szCs w:val="24"/>
        </w:rPr>
        <w:t>21.512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B5C41">
        <w:rPr>
          <w:rFonts w:ascii="Times New Roman" w:hAnsi="Times New Roman" w:cs="Times New Roman"/>
          <w:iCs/>
          <w:sz w:val="24"/>
          <w:szCs w:val="24"/>
        </w:rPr>
        <w:t>19.696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6B5C41">
        <w:rPr>
          <w:rFonts w:ascii="Times New Roman" w:hAnsi="Times New Roman" w:cs="Times New Roman"/>
          <w:iCs/>
          <w:sz w:val="24"/>
          <w:szCs w:val="24"/>
        </w:rPr>
        <w:t>9.954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6B5C41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6B5C41">
        <w:rPr>
          <w:rFonts w:ascii="Times New Roman" w:hAnsi="Times New Roman" w:cs="Times New Roman"/>
          <w:iCs/>
          <w:sz w:val="24"/>
          <w:szCs w:val="24"/>
          <w:lang w:val="sr-Cyrl-RS"/>
        </w:rPr>
        <w:t>9.650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ово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м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6B5C41">
        <w:rPr>
          <w:rFonts w:ascii="Times New Roman" w:hAnsi="Times New Roman" w:cs="Times New Roman"/>
          <w:iCs/>
          <w:sz w:val="24"/>
          <w:szCs w:val="24"/>
          <w:lang w:val="sr-Cyrl-RS"/>
        </w:rPr>
        <w:t>1.707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6B5C41">
        <w:rPr>
          <w:rFonts w:ascii="Times New Roman" w:hAnsi="Times New Roman" w:cs="Times New Roman"/>
          <w:iCs/>
          <w:sz w:val="24"/>
          <w:szCs w:val="24"/>
          <w:lang w:val="sr-Cyrl-RS"/>
        </w:rPr>
        <w:t>610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6B5C41">
        <w:rPr>
          <w:rFonts w:ascii="Times New Roman" w:hAnsi="Times New Roman" w:cs="Times New Roman"/>
          <w:iCs/>
          <w:sz w:val="24"/>
          <w:szCs w:val="24"/>
          <w:lang w:val="sr-Cyrl-RS"/>
        </w:rPr>
        <w:t>2.267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6B5C41">
        <w:rPr>
          <w:rFonts w:ascii="Times New Roman" w:hAnsi="Times New Roman" w:cs="Times New Roman"/>
          <w:iCs/>
          <w:sz w:val="24"/>
          <w:szCs w:val="24"/>
          <w:lang w:val="sr-Cyrl-RS"/>
        </w:rPr>
        <w:t>10.371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6B5C41">
        <w:rPr>
          <w:rFonts w:ascii="Times New Roman" w:hAnsi="Times New Roman" w:cs="Times New Roman"/>
          <w:iCs/>
          <w:sz w:val="24"/>
          <w:szCs w:val="24"/>
          <w:lang w:val="sr-Cyrl-RS"/>
        </w:rPr>
        <w:t>4.358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 из ранијег периода </w:t>
      </w:r>
      <w:r w:rsidR="006B5C41">
        <w:rPr>
          <w:rFonts w:ascii="Times New Roman" w:hAnsi="Times New Roman" w:cs="Times New Roman"/>
          <w:iCs/>
          <w:sz w:val="24"/>
          <w:szCs w:val="24"/>
          <w:lang w:val="sr-Cyrl-RS"/>
        </w:rPr>
        <w:t>886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3A3B8F">
        <w:rPr>
          <w:rFonts w:ascii="Times New Roman" w:hAnsi="Times New Roman" w:cs="Times New Roman"/>
          <w:iCs/>
          <w:sz w:val="24"/>
          <w:szCs w:val="24"/>
        </w:rPr>
        <w:t>a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(корекција обрачуна накнаде за обједињену наплату у 2018.г.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873 хиљаде и 13 хиљада по рачуну Завода за заштиту природе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)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>6.115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 опорезивања. Финансијски резултат је утврђен на основу документације која је достављена на књижење до почетка израде кварталног извештаја. </w:t>
      </w:r>
    </w:p>
    <w:p w:rsidR="00C16FB8" w:rsidRPr="000B792B" w:rsidRDefault="00AB3BA8" w:rsidP="000B792B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утврђиван.</w:t>
      </w:r>
    </w:p>
    <w:p w:rsidR="00910B4E" w:rsidRPr="00C16FB8" w:rsidRDefault="00910B4E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трећег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квартала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>827.723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>684.428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у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>овом периоду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F0B4B">
        <w:rPr>
          <w:rFonts w:ascii="Times New Roman" w:hAnsi="Times New Roman" w:cs="Times New Roman"/>
          <w:iCs/>
          <w:sz w:val="24"/>
          <w:szCs w:val="24"/>
          <w:lang w:val="sr-Cyrl-RS"/>
        </w:rPr>
        <w:t>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9.године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01.01.-3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.2019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лне имовине укључен је и плаћен, а необрачунат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аванс за постројење за отпадне воде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18.228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>143.295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17E43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485868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У пасиви капитал износи </w:t>
      </w:r>
      <w:r w:rsidR="00485868">
        <w:rPr>
          <w:rFonts w:ascii="Times New Roman" w:hAnsi="Times New Roman" w:cs="Times New Roman"/>
          <w:iCs/>
          <w:sz w:val="24"/>
          <w:szCs w:val="24"/>
          <w:lang w:val="sr-Cyrl-RS"/>
        </w:rPr>
        <w:t>659.200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485868">
        <w:rPr>
          <w:rFonts w:ascii="Times New Roman" w:hAnsi="Times New Roman" w:cs="Times New Roman"/>
          <w:iCs/>
          <w:sz w:val="24"/>
          <w:szCs w:val="24"/>
          <w:lang w:val="sr-Cyrl-RS"/>
        </w:rPr>
        <w:t>29.550</w:t>
      </w:r>
    </w:p>
    <w:p w:rsidR="009A4E25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485868">
        <w:rPr>
          <w:rFonts w:ascii="Times New Roman" w:hAnsi="Times New Roman" w:cs="Times New Roman"/>
          <w:iCs/>
          <w:sz w:val="24"/>
          <w:szCs w:val="24"/>
          <w:lang w:val="sr-Cyrl-RS"/>
        </w:rPr>
        <w:t>130.546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8.427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DE1AD8" w:rsidRPr="00DE1AD8" w:rsidRDefault="00DE1AD8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6D1652">
        <w:rPr>
          <w:rFonts w:ascii="Times New Roman" w:hAnsi="Times New Roman" w:cs="Times New Roman"/>
          <w:iCs/>
          <w:sz w:val="24"/>
          <w:szCs w:val="24"/>
          <w:lang w:val="sr-Cyrl-RS"/>
        </w:rPr>
        <w:t>1.600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262B9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6D1652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6D1652">
        <w:rPr>
          <w:rFonts w:ascii="Times New Roman" w:hAnsi="Times New Roman" w:cs="Times New Roman"/>
          <w:iCs/>
          <w:sz w:val="24"/>
          <w:szCs w:val="24"/>
          <w:lang w:val="sr-Cyrl-RS"/>
        </w:rPr>
        <w:t>10.181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6D1652">
        <w:rPr>
          <w:rFonts w:ascii="Times New Roman" w:hAnsi="Times New Roman" w:cs="Times New Roman"/>
          <w:iCs/>
          <w:sz w:val="24"/>
          <w:szCs w:val="24"/>
          <w:lang w:val="sr-Cyrl-RS"/>
        </w:rPr>
        <w:t>11.602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21.783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262B9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6D1652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6D1652">
        <w:rPr>
          <w:rFonts w:ascii="Times New Roman" w:hAnsi="Times New Roman" w:cs="Times New Roman"/>
          <w:iCs/>
          <w:sz w:val="24"/>
          <w:szCs w:val="24"/>
          <w:lang w:val="sr-Cyrl-RS"/>
        </w:rPr>
        <w:t>10.181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запослених у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D165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ов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ај 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1652">
        <w:rPr>
          <w:rFonts w:ascii="Times New Roman" w:hAnsi="Times New Roman" w:cs="Times New Roman"/>
          <w:sz w:val="24"/>
          <w:szCs w:val="24"/>
          <w:lang w:val="sr-Cyrl-RS"/>
        </w:rPr>
        <w:t>59,07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7E8B" w:rsidRDefault="002F6C1F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акнаде по уговору о привременим и повременим пословима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су 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19,8</w:t>
      </w:r>
      <w:r w:rsidR="006D165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39,08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6D1652">
        <w:rPr>
          <w:rFonts w:ascii="Times New Roman" w:hAnsi="Times New Roman" w:cs="Times New Roman"/>
          <w:sz w:val="24"/>
          <w:szCs w:val="24"/>
          <w:lang w:val="sr-Cyrl-RS"/>
        </w:rPr>
        <w:t>43,50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15,33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отпремнине (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 xml:space="preserve">одлазак у пензију и 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технолошки вишак) остварене су 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16,9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>%,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солидарна помоћ радницима остварена је 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48,33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 xml:space="preserve"> остале накнаде трошкова запосленим (трошкови за ублажавање неповољног материјалног положаја запослених) остварене су 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88,51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а све у односу на планирано на го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дишњем нивоу. </w:t>
      </w:r>
    </w:p>
    <w:p w:rsidR="00DE1AD8" w:rsidRDefault="00DE1AD8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трећег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 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  <w:r w:rsidR="00B0725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9A4E25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1A4EB0" w:rsidRDefault="001A4EB0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4EB0" w:rsidRDefault="001A4EB0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62B9C" w:rsidRPr="00DE1AD8" w:rsidRDefault="00262B9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СУБВЕНЦИЈЕ И ОСТАЛИ ПРИХОДИ ИЗ БУЏЕТА</w:t>
      </w:r>
    </w:p>
    <w:p w:rsidR="005E771D" w:rsidRPr="004C168B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01.01.201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примљена су наменска средства за финансирање изградње постројења за пречишћавање отпадних вода у износу од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86.252.017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524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је</w:t>
      </w:r>
      <w:r w:rsidR="000C457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457B">
        <w:rPr>
          <w:rFonts w:ascii="Times New Roman" w:hAnsi="Times New Roman" w:cs="Times New Roman"/>
          <w:sz w:val="24"/>
          <w:szCs w:val="24"/>
          <w:lang w:val="sr-Cyrl-RS"/>
        </w:rPr>
        <w:t>у пословним књигама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евидентирано  као повећање државног капитала, а у складу са закљученим уговором.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27BB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 xml:space="preserve"> и средства за хуманитарне активности.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овом 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56,88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>40,31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AE278B" w:rsidRDefault="001A4EB0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 xml:space="preserve">а хуманитарне активности у овом 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исплаћено је 9,35% у односу на планирано на годишњем нивоу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у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>ово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кварталу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, а није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реализована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, набавке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ће се обавити 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611542" w:rsidRPr="004D5DB2" w:rsidRDefault="0061154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6115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 периоду </w:t>
      </w:r>
      <w:r w:rsidR="005A3C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мора усмерити у правцу унапређења и побољшања у сегментима з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а које утврди да је то потребно</w:t>
      </w:r>
      <w:r w:rsidR="0086367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975D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 све у 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>циљу да се реализуј</w:t>
      </w:r>
      <w:r w:rsidR="0061154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усвојени програм</w:t>
      </w:r>
      <w:r w:rsidR="00DE1A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пословања</w:t>
      </w:r>
      <w:r w:rsidR="00DE1A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Потпис и печат</w:t>
      </w:r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50" w:rsidRDefault="000E0450" w:rsidP="00F4195D">
      <w:pPr>
        <w:spacing w:after="0" w:line="240" w:lineRule="auto"/>
      </w:pPr>
      <w:r>
        <w:separator/>
      </w:r>
    </w:p>
  </w:endnote>
  <w:endnote w:type="continuationSeparator" w:id="0">
    <w:p w:rsidR="000E0450" w:rsidRDefault="000E0450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12E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50" w:rsidRDefault="000E0450" w:rsidP="00F4195D">
      <w:pPr>
        <w:spacing w:after="0" w:line="240" w:lineRule="auto"/>
      </w:pPr>
      <w:r>
        <w:separator/>
      </w:r>
    </w:p>
  </w:footnote>
  <w:footnote w:type="continuationSeparator" w:id="0">
    <w:p w:rsidR="000E0450" w:rsidRDefault="000E0450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105"/>
    <w:rsid w:val="00002362"/>
    <w:rsid w:val="00014DE2"/>
    <w:rsid w:val="000312A6"/>
    <w:rsid w:val="000321B4"/>
    <w:rsid w:val="0005131A"/>
    <w:rsid w:val="00052431"/>
    <w:rsid w:val="00064A59"/>
    <w:rsid w:val="0007790E"/>
    <w:rsid w:val="00086F01"/>
    <w:rsid w:val="0008712E"/>
    <w:rsid w:val="000A0456"/>
    <w:rsid w:val="000A5C0B"/>
    <w:rsid w:val="000B2857"/>
    <w:rsid w:val="000B792B"/>
    <w:rsid w:val="000B7E8B"/>
    <w:rsid w:val="000C457B"/>
    <w:rsid w:val="000C4F57"/>
    <w:rsid w:val="000D0FEA"/>
    <w:rsid w:val="000E0450"/>
    <w:rsid w:val="000F7BD8"/>
    <w:rsid w:val="00102E34"/>
    <w:rsid w:val="001036C7"/>
    <w:rsid w:val="001066C3"/>
    <w:rsid w:val="00111985"/>
    <w:rsid w:val="00114441"/>
    <w:rsid w:val="00114939"/>
    <w:rsid w:val="00117C16"/>
    <w:rsid w:val="00120657"/>
    <w:rsid w:val="00136478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37F9"/>
    <w:rsid w:val="001A4EB0"/>
    <w:rsid w:val="001A63B0"/>
    <w:rsid w:val="001B18AD"/>
    <w:rsid w:val="001B7B3F"/>
    <w:rsid w:val="001C1635"/>
    <w:rsid w:val="001D3591"/>
    <w:rsid w:val="001E3CB7"/>
    <w:rsid w:val="001F0B4B"/>
    <w:rsid w:val="001F3CDA"/>
    <w:rsid w:val="0020447D"/>
    <w:rsid w:val="00206B72"/>
    <w:rsid w:val="00212BF5"/>
    <w:rsid w:val="002136AC"/>
    <w:rsid w:val="00222E19"/>
    <w:rsid w:val="00227B25"/>
    <w:rsid w:val="002514FD"/>
    <w:rsid w:val="002554F8"/>
    <w:rsid w:val="00257CA6"/>
    <w:rsid w:val="00262B9C"/>
    <w:rsid w:val="00267C34"/>
    <w:rsid w:val="00292647"/>
    <w:rsid w:val="0029494D"/>
    <w:rsid w:val="002A0A4E"/>
    <w:rsid w:val="002A0EF9"/>
    <w:rsid w:val="002A2DEC"/>
    <w:rsid w:val="002A55CB"/>
    <w:rsid w:val="002D700E"/>
    <w:rsid w:val="002E2315"/>
    <w:rsid w:val="002E4B67"/>
    <w:rsid w:val="002F2A7F"/>
    <w:rsid w:val="002F4B53"/>
    <w:rsid w:val="002F6C1F"/>
    <w:rsid w:val="002F7FA5"/>
    <w:rsid w:val="003052B6"/>
    <w:rsid w:val="00323EDB"/>
    <w:rsid w:val="00332795"/>
    <w:rsid w:val="003435FD"/>
    <w:rsid w:val="00343B19"/>
    <w:rsid w:val="0034694D"/>
    <w:rsid w:val="003548E9"/>
    <w:rsid w:val="00360636"/>
    <w:rsid w:val="0037516B"/>
    <w:rsid w:val="00381955"/>
    <w:rsid w:val="003940F1"/>
    <w:rsid w:val="003A2E7D"/>
    <w:rsid w:val="003A3B8F"/>
    <w:rsid w:val="003B0459"/>
    <w:rsid w:val="003B2D04"/>
    <w:rsid w:val="003D39B5"/>
    <w:rsid w:val="003D5700"/>
    <w:rsid w:val="003F619F"/>
    <w:rsid w:val="00416688"/>
    <w:rsid w:val="00420EB8"/>
    <w:rsid w:val="0042240C"/>
    <w:rsid w:val="004406C9"/>
    <w:rsid w:val="004444CC"/>
    <w:rsid w:val="004452F7"/>
    <w:rsid w:val="00447DA8"/>
    <w:rsid w:val="00485868"/>
    <w:rsid w:val="004870AF"/>
    <w:rsid w:val="00491F93"/>
    <w:rsid w:val="004A33B4"/>
    <w:rsid w:val="004C0D21"/>
    <w:rsid w:val="004C168B"/>
    <w:rsid w:val="004D5DB2"/>
    <w:rsid w:val="004F67BE"/>
    <w:rsid w:val="00503B18"/>
    <w:rsid w:val="00513360"/>
    <w:rsid w:val="00514F39"/>
    <w:rsid w:val="00516288"/>
    <w:rsid w:val="005162A0"/>
    <w:rsid w:val="00522430"/>
    <w:rsid w:val="00537C99"/>
    <w:rsid w:val="00545C4C"/>
    <w:rsid w:val="00555541"/>
    <w:rsid w:val="005639CE"/>
    <w:rsid w:val="005641FB"/>
    <w:rsid w:val="00571B8B"/>
    <w:rsid w:val="0058250A"/>
    <w:rsid w:val="00591BFA"/>
    <w:rsid w:val="0059422F"/>
    <w:rsid w:val="005948A3"/>
    <w:rsid w:val="005A3C11"/>
    <w:rsid w:val="005B1FB3"/>
    <w:rsid w:val="005C343B"/>
    <w:rsid w:val="005D0D75"/>
    <w:rsid w:val="005D3567"/>
    <w:rsid w:val="005D39FE"/>
    <w:rsid w:val="005D635E"/>
    <w:rsid w:val="005E51FF"/>
    <w:rsid w:val="005E562F"/>
    <w:rsid w:val="005E771D"/>
    <w:rsid w:val="00610E76"/>
    <w:rsid w:val="00611542"/>
    <w:rsid w:val="00617E43"/>
    <w:rsid w:val="0062282D"/>
    <w:rsid w:val="00625351"/>
    <w:rsid w:val="00626275"/>
    <w:rsid w:val="00627970"/>
    <w:rsid w:val="00654612"/>
    <w:rsid w:val="00661A94"/>
    <w:rsid w:val="0066227A"/>
    <w:rsid w:val="00662290"/>
    <w:rsid w:val="0067167E"/>
    <w:rsid w:val="00680D78"/>
    <w:rsid w:val="00685854"/>
    <w:rsid w:val="00685DC3"/>
    <w:rsid w:val="006868F4"/>
    <w:rsid w:val="006878C1"/>
    <w:rsid w:val="00692620"/>
    <w:rsid w:val="006A06D6"/>
    <w:rsid w:val="006A1A60"/>
    <w:rsid w:val="006A1DCF"/>
    <w:rsid w:val="006B2D63"/>
    <w:rsid w:val="006B5C41"/>
    <w:rsid w:val="006C33C7"/>
    <w:rsid w:val="006D1652"/>
    <w:rsid w:val="006D3A01"/>
    <w:rsid w:val="006D5C5D"/>
    <w:rsid w:val="006E2ABF"/>
    <w:rsid w:val="006E386D"/>
    <w:rsid w:val="006E3C33"/>
    <w:rsid w:val="006E7C62"/>
    <w:rsid w:val="006F32D2"/>
    <w:rsid w:val="007049D5"/>
    <w:rsid w:val="0073345A"/>
    <w:rsid w:val="00740C78"/>
    <w:rsid w:val="00743E67"/>
    <w:rsid w:val="0074558D"/>
    <w:rsid w:val="0075026A"/>
    <w:rsid w:val="00752B33"/>
    <w:rsid w:val="00752CFA"/>
    <w:rsid w:val="0075473E"/>
    <w:rsid w:val="007640DB"/>
    <w:rsid w:val="00766A62"/>
    <w:rsid w:val="007827BB"/>
    <w:rsid w:val="00785345"/>
    <w:rsid w:val="007873C0"/>
    <w:rsid w:val="007A51D4"/>
    <w:rsid w:val="007B5C7D"/>
    <w:rsid w:val="007C24DA"/>
    <w:rsid w:val="007D5A66"/>
    <w:rsid w:val="007D6F57"/>
    <w:rsid w:val="007E0D26"/>
    <w:rsid w:val="007F2E8C"/>
    <w:rsid w:val="007F5C0E"/>
    <w:rsid w:val="00802224"/>
    <w:rsid w:val="00804055"/>
    <w:rsid w:val="008071B2"/>
    <w:rsid w:val="00814400"/>
    <w:rsid w:val="00820F72"/>
    <w:rsid w:val="008274E9"/>
    <w:rsid w:val="00833DF1"/>
    <w:rsid w:val="00835B19"/>
    <w:rsid w:val="00836A8E"/>
    <w:rsid w:val="0085355F"/>
    <w:rsid w:val="00855DA4"/>
    <w:rsid w:val="00863673"/>
    <w:rsid w:val="008906E3"/>
    <w:rsid w:val="008A413B"/>
    <w:rsid w:val="008C6581"/>
    <w:rsid w:val="008C7EE0"/>
    <w:rsid w:val="008D1399"/>
    <w:rsid w:val="008D4EFF"/>
    <w:rsid w:val="008D614E"/>
    <w:rsid w:val="008E481C"/>
    <w:rsid w:val="008E73A4"/>
    <w:rsid w:val="008F75F1"/>
    <w:rsid w:val="0090378E"/>
    <w:rsid w:val="00903F42"/>
    <w:rsid w:val="00905C08"/>
    <w:rsid w:val="00910B4E"/>
    <w:rsid w:val="0091310B"/>
    <w:rsid w:val="00936500"/>
    <w:rsid w:val="009426CC"/>
    <w:rsid w:val="009433C0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A7C7B"/>
    <w:rsid w:val="009B22ED"/>
    <w:rsid w:val="009D24C6"/>
    <w:rsid w:val="009D4010"/>
    <w:rsid w:val="009E5D51"/>
    <w:rsid w:val="00A0457E"/>
    <w:rsid w:val="00A10385"/>
    <w:rsid w:val="00A270E7"/>
    <w:rsid w:val="00A279B8"/>
    <w:rsid w:val="00A3425F"/>
    <w:rsid w:val="00A34D76"/>
    <w:rsid w:val="00A4010B"/>
    <w:rsid w:val="00A42960"/>
    <w:rsid w:val="00A52A1D"/>
    <w:rsid w:val="00A77995"/>
    <w:rsid w:val="00A82507"/>
    <w:rsid w:val="00A82F66"/>
    <w:rsid w:val="00A8793C"/>
    <w:rsid w:val="00A90870"/>
    <w:rsid w:val="00A92D68"/>
    <w:rsid w:val="00AA2383"/>
    <w:rsid w:val="00AB0A43"/>
    <w:rsid w:val="00AB3BA8"/>
    <w:rsid w:val="00AB6875"/>
    <w:rsid w:val="00AC143F"/>
    <w:rsid w:val="00AD2D99"/>
    <w:rsid w:val="00AD340E"/>
    <w:rsid w:val="00AD45BC"/>
    <w:rsid w:val="00AE278B"/>
    <w:rsid w:val="00AF7436"/>
    <w:rsid w:val="00B0725A"/>
    <w:rsid w:val="00B10518"/>
    <w:rsid w:val="00B4124E"/>
    <w:rsid w:val="00B418C9"/>
    <w:rsid w:val="00B43C5C"/>
    <w:rsid w:val="00B44B77"/>
    <w:rsid w:val="00B44D6B"/>
    <w:rsid w:val="00B47A50"/>
    <w:rsid w:val="00B47E68"/>
    <w:rsid w:val="00B504D6"/>
    <w:rsid w:val="00B53AED"/>
    <w:rsid w:val="00B572AC"/>
    <w:rsid w:val="00B61787"/>
    <w:rsid w:val="00B83D92"/>
    <w:rsid w:val="00B84BCC"/>
    <w:rsid w:val="00B8568A"/>
    <w:rsid w:val="00BA0772"/>
    <w:rsid w:val="00BA5E41"/>
    <w:rsid w:val="00BA617A"/>
    <w:rsid w:val="00BD14F0"/>
    <w:rsid w:val="00BD77D1"/>
    <w:rsid w:val="00BF085C"/>
    <w:rsid w:val="00C16FB8"/>
    <w:rsid w:val="00C23276"/>
    <w:rsid w:val="00C24ABE"/>
    <w:rsid w:val="00C34CA9"/>
    <w:rsid w:val="00C40F5B"/>
    <w:rsid w:val="00C46EE8"/>
    <w:rsid w:val="00C51C2F"/>
    <w:rsid w:val="00C94886"/>
    <w:rsid w:val="00CA7E7B"/>
    <w:rsid w:val="00CB0A2C"/>
    <w:rsid w:val="00CB3ACF"/>
    <w:rsid w:val="00CC0ADC"/>
    <w:rsid w:val="00CC2A45"/>
    <w:rsid w:val="00CC5EB3"/>
    <w:rsid w:val="00CE280D"/>
    <w:rsid w:val="00CE32F3"/>
    <w:rsid w:val="00CE3A34"/>
    <w:rsid w:val="00D04966"/>
    <w:rsid w:val="00D20DFE"/>
    <w:rsid w:val="00D26B2E"/>
    <w:rsid w:val="00D27537"/>
    <w:rsid w:val="00D34212"/>
    <w:rsid w:val="00D52BFA"/>
    <w:rsid w:val="00D55834"/>
    <w:rsid w:val="00D621D2"/>
    <w:rsid w:val="00D80F2C"/>
    <w:rsid w:val="00D87F06"/>
    <w:rsid w:val="00D91A2E"/>
    <w:rsid w:val="00D937AC"/>
    <w:rsid w:val="00DA320D"/>
    <w:rsid w:val="00DA5C39"/>
    <w:rsid w:val="00DC3747"/>
    <w:rsid w:val="00DD473D"/>
    <w:rsid w:val="00DE0916"/>
    <w:rsid w:val="00DE0F26"/>
    <w:rsid w:val="00DE1AD8"/>
    <w:rsid w:val="00DF6994"/>
    <w:rsid w:val="00E07019"/>
    <w:rsid w:val="00E203DD"/>
    <w:rsid w:val="00E25524"/>
    <w:rsid w:val="00E378C7"/>
    <w:rsid w:val="00E65055"/>
    <w:rsid w:val="00E700AB"/>
    <w:rsid w:val="00E812CC"/>
    <w:rsid w:val="00E9153B"/>
    <w:rsid w:val="00E93BD5"/>
    <w:rsid w:val="00E973FB"/>
    <w:rsid w:val="00EA2F44"/>
    <w:rsid w:val="00EB2DBB"/>
    <w:rsid w:val="00EC1858"/>
    <w:rsid w:val="00EC5C45"/>
    <w:rsid w:val="00ED69B1"/>
    <w:rsid w:val="00EE1525"/>
    <w:rsid w:val="00EE21C7"/>
    <w:rsid w:val="00EE49BB"/>
    <w:rsid w:val="00EF36FF"/>
    <w:rsid w:val="00EF53C7"/>
    <w:rsid w:val="00EF674F"/>
    <w:rsid w:val="00F13230"/>
    <w:rsid w:val="00F13910"/>
    <w:rsid w:val="00F15D57"/>
    <w:rsid w:val="00F2160F"/>
    <w:rsid w:val="00F219AD"/>
    <w:rsid w:val="00F23B26"/>
    <w:rsid w:val="00F36E97"/>
    <w:rsid w:val="00F4195D"/>
    <w:rsid w:val="00F4580E"/>
    <w:rsid w:val="00F47D8A"/>
    <w:rsid w:val="00F51BA3"/>
    <w:rsid w:val="00F77ADB"/>
    <w:rsid w:val="00F9547E"/>
    <w:rsid w:val="00FA50FB"/>
    <w:rsid w:val="00FC33FD"/>
    <w:rsid w:val="00FE140B"/>
    <w:rsid w:val="00FE145D"/>
    <w:rsid w:val="00FE3488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AE4D-2D9F-4971-87AD-04917829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2</cp:revision>
  <cp:lastPrinted>2018-01-27T15:14:00Z</cp:lastPrinted>
  <dcterms:created xsi:type="dcterms:W3CDTF">2019-10-31T07:09:00Z</dcterms:created>
  <dcterms:modified xsi:type="dcterms:W3CDTF">2019-10-31T07:09:00Z</dcterms:modified>
</cp:coreProperties>
</file>